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DBD0" w14:textId="0788C3EC" w:rsidR="00965F53" w:rsidRDefault="00965F53" w:rsidP="00965F53">
      <w:pPr>
        <w:pStyle w:val="Default"/>
        <w:jc w:val="center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Dr. Daniela </w:t>
      </w:r>
      <w:proofErr w:type="spellStart"/>
      <w:r>
        <w:rPr>
          <w:rFonts w:asciiTheme="majorHAnsi" w:hAnsiTheme="majorHAnsi" w:cstheme="majorHAnsi"/>
          <w:color w:val="auto"/>
        </w:rPr>
        <w:t>Krotzer</w:t>
      </w:r>
      <w:proofErr w:type="spellEnd"/>
      <w:r>
        <w:rPr>
          <w:rFonts w:asciiTheme="majorHAnsi" w:hAnsiTheme="majorHAnsi" w:cstheme="majorHAnsi"/>
          <w:color w:val="auto"/>
        </w:rPr>
        <w:t xml:space="preserve"> Publications</w:t>
      </w:r>
    </w:p>
    <w:p w14:paraId="42FECD0D" w14:textId="77777777" w:rsidR="00965F53" w:rsidRDefault="00965F53" w:rsidP="00965F53">
      <w:pPr>
        <w:pStyle w:val="Default"/>
        <w:rPr>
          <w:rFonts w:asciiTheme="majorHAnsi" w:hAnsiTheme="majorHAnsi" w:cstheme="majorHAnsi"/>
          <w:color w:val="auto"/>
        </w:rPr>
      </w:pPr>
    </w:p>
    <w:p w14:paraId="590FBF02" w14:textId="1D117D40" w:rsidR="00965F53" w:rsidRPr="00965F53" w:rsidRDefault="00965F53" w:rsidP="00965F53">
      <w:pPr>
        <w:pStyle w:val="Default"/>
        <w:rPr>
          <w:rFonts w:asciiTheme="majorHAnsi" w:hAnsiTheme="majorHAnsi" w:cstheme="majorHAnsi"/>
          <w:color w:val="auto"/>
        </w:rPr>
      </w:pPr>
      <w:r w:rsidRPr="00965F53">
        <w:rPr>
          <w:rFonts w:asciiTheme="majorHAnsi" w:hAnsiTheme="majorHAnsi" w:cstheme="majorHAnsi"/>
          <w:color w:val="auto"/>
        </w:rPr>
        <w:t>“</w:t>
      </w:r>
      <w:proofErr w:type="spellStart"/>
      <w:proofErr w:type="gramStart"/>
      <w:r w:rsidRPr="00965F53">
        <w:rPr>
          <w:rFonts w:asciiTheme="majorHAnsi" w:hAnsiTheme="majorHAnsi" w:cstheme="majorHAnsi"/>
          <w:color w:val="auto"/>
        </w:rPr>
        <w:t>Izzie”pg</w:t>
      </w:r>
      <w:proofErr w:type="spellEnd"/>
      <w:r w:rsidRPr="00965F53">
        <w:rPr>
          <w:rFonts w:asciiTheme="majorHAnsi" w:hAnsiTheme="majorHAnsi" w:cstheme="majorHAnsi"/>
          <w:color w:val="auto"/>
        </w:rPr>
        <w:t>.</w:t>
      </w:r>
      <w:proofErr w:type="gramEnd"/>
      <w:r w:rsidRPr="00965F53">
        <w:rPr>
          <w:rFonts w:asciiTheme="majorHAnsi" w:hAnsiTheme="majorHAnsi" w:cstheme="majorHAnsi"/>
          <w:color w:val="auto"/>
        </w:rPr>
        <w:t xml:space="preserve"> 90-97 in Stigmatized Heaths, My Journey Through Homelessness: The Real Story. Published 2015.</w:t>
      </w:r>
    </w:p>
    <w:p w14:paraId="4C1F9674" w14:textId="77777777" w:rsidR="00965F53" w:rsidRPr="00965F53" w:rsidRDefault="00965F53" w:rsidP="00965F53">
      <w:pPr>
        <w:pStyle w:val="Default"/>
        <w:rPr>
          <w:rFonts w:asciiTheme="majorHAnsi" w:hAnsiTheme="majorHAnsi" w:cstheme="majorHAnsi"/>
          <w:color w:val="auto"/>
        </w:rPr>
      </w:pPr>
      <w:r w:rsidRPr="00965F53">
        <w:rPr>
          <w:rFonts w:asciiTheme="majorHAnsi" w:hAnsiTheme="majorHAnsi" w:cstheme="majorHAnsi"/>
          <w:color w:val="auto"/>
        </w:rPr>
        <w:t>“</w:t>
      </w:r>
      <w:proofErr w:type="spellStart"/>
      <w:proofErr w:type="gramStart"/>
      <w:r w:rsidRPr="00965F53">
        <w:rPr>
          <w:rFonts w:asciiTheme="majorHAnsi" w:hAnsiTheme="majorHAnsi" w:cstheme="majorHAnsi"/>
          <w:color w:val="auto"/>
        </w:rPr>
        <w:t>Darren”pg</w:t>
      </w:r>
      <w:proofErr w:type="spellEnd"/>
      <w:r w:rsidRPr="00965F53">
        <w:rPr>
          <w:rFonts w:asciiTheme="majorHAnsi" w:hAnsiTheme="majorHAnsi" w:cstheme="majorHAnsi"/>
          <w:color w:val="auto"/>
        </w:rPr>
        <w:t>.</w:t>
      </w:r>
      <w:proofErr w:type="gramEnd"/>
      <w:r w:rsidRPr="00965F53">
        <w:rPr>
          <w:rFonts w:asciiTheme="majorHAnsi" w:hAnsiTheme="majorHAnsi" w:cstheme="majorHAnsi"/>
          <w:color w:val="auto"/>
        </w:rPr>
        <w:t xml:space="preserve"> 36-39 in Stigmatized Heaths, My Journey Through Homelessness: The Real Story. Published 2015.</w:t>
      </w:r>
    </w:p>
    <w:p w14:paraId="72DBBB1A" w14:textId="77777777" w:rsidR="00965F53" w:rsidRPr="00965F53" w:rsidRDefault="00965F53" w:rsidP="00965F53">
      <w:pPr>
        <w:pStyle w:val="Default"/>
        <w:rPr>
          <w:rFonts w:asciiTheme="majorHAnsi" w:hAnsiTheme="majorHAnsi" w:cstheme="majorHAnsi"/>
          <w:color w:val="auto"/>
        </w:rPr>
      </w:pPr>
      <w:r w:rsidRPr="00965F53">
        <w:rPr>
          <w:rFonts w:asciiTheme="majorHAnsi" w:hAnsiTheme="majorHAnsi" w:cstheme="majorHAnsi"/>
          <w:color w:val="auto"/>
        </w:rPr>
        <w:t>Food Resources in Comal County: A Special Mismatch. Presented 2016.</w:t>
      </w:r>
    </w:p>
    <w:p w14:paraId="72A5C1EA" w14:textId="77777777" w:rsidR="00965F53" w:rsidRPr="00965F53" w:rsidRDefault="00965F53" w:rsidP="00965F53">
      <w:pPr>
        <w:pStyle w:val="Default"/>
        <w:rPr>
          <w:rFonts w:asciiTheme="majorHAnsi" w:hAnsiTheme="majorHAnsi" w:cstheme="majorHAnsi"/>
          <w:color w:val="auto"/>
        </w:rPr>
      </w:pPr>
      <w:r w:rsidRPr="00965F53">
        <w:rPr>
          <w:rFonts w:asciiTheme="majorHAnsi" w:hAnsiTheme="majorHAnsi" w:cstheme="majorHAnsi"/>
          <w:color w:val="auto"/>
        </w:rPr>
        <w:t>Disability, Gender, and Time Spent in Household Labor. Presented 2017.</w:t>
      </w:r>
    </w:p>
    <w:p w14:paraId="5C0D1662" w14:textId="77777777" w:rsidR="00965F53" w:rsidRPr="00965F53" w:rsidRDefault="00965F53" w:rsidP="00965F53">
      <w:pPr>
        <w:pStyle w:val="Default"/>
        <w:rPr>
          <w:rFonts w:asciiTheme="majorHAnsi" w:hAnsiTheme="majorHAnsi" w:cstheme="majorHAnsi"/>
          <w:color w:val="auto"/>
        </w:rPr>
      </w:pPr>
      <w:r w:rsidRPr="00965F53">
        <w:rPr>
          <w:rFonts w:asciiTheme="majorHAnsi" w:hAnsiTheme="majorHAnsi" w:cstheme="majorHAnsi"/>
          <w:color w:val="auto"/>
        </w:rPr>
        <w:t xml:space="preserve">“Dear Jerry” in Live in Gratitude Daily: The Key to Abundance, Joy, &amp; Love. Published 2018. </w:t>
      </w:r>
    </w:p>
    <w:p w14:paraId="7D20887C" w14:textId="77777777" w:rsidR="00965F53" w:rsidRPr="00965F53" w:rsidRDefault="00965F53" w:rsidP="00965F53">
      <w:pPr>
        <w:pStyle w:val="Default"/>
        <w:rPr>
          <w:rFonts w:asciiTheme="majorHAnsi" w:hAnsiTheme="majorHAnsi" w:cstheme="majorHAnsi"/>
          <w:color w:val="auto"/>
        </w:rPr>
      </w:pPr>
      <w:r w:rsidRPr="00965F53">
        <w:rPr>
          <w:rFonts w:asciiTheme="majorHAnsi" w:hAnsiTheme="majorHAnsi" w:cstheme="majorHAnsi"/>
          <w:color w:val="auto"/>
        </w:rPr>
        <w:t xml:space="preserve">Employment Changes Corresponding to the Duration of Disability. ProQuest. Published 2018. </w:t>
      </w:r>
    </w:p>
    <w:p w14:paraId="642109E9" w14:textId="77777777" w:rsidR="00965F53" w:rsidRDefault="00965F53" w:rsidP="00965F53">
      <w:pPr>
        <w:pStyle w:val="Default"/>
        <w:rPr>
          <w:rFonts w:asciiTheme="majorHAnsi" w:hAnsiTheme="majorHAnsi" w:cstheme="majorHAnsi"/>
          <w:color w:val="auto"/>
        </w:rPr>
      </w:pPr>
      <w:r w:rsidRPr="00965F53">
        <w:rPr>
          <w:rFonts w:asciiTheme="majorHAnsi" w:hAnsiTheme="majorHAnsi" w:cstheme="majorHAnsi"/>
          <w:color w:val="auto"/>
        </w:rPr>
        <w:t>The Effect of the Great Recession (2007-2009) on Poverty among Individuals with Functional Limitations. Published 2020.</w:t>
      </w:r>
    </w:p>
    <w:p w14:paraId="3010CE46" w14:textId="77777777" w:rsidR="00086762" w:rsidRDefault="00086762"/>
    <w:sectPr w:rsidR="0008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53"/>
    <w:rsid w:val="00086762"/>
    <w:rsid w:val="009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EB62"/>
  <w15:chartTrackingRefBased/>
  <w15:docId w15:val="{F0827CB1-2FF6-4315-B2B8-48309A6E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F5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2021-09-02T17:05:00Z</dcterms:created>
  <dcterms:modified xsi:type="dcterms:W3CDTF">2021-09-02T17:07:00Z</dcterms:modified>
</cp:coreProperties>
</file>